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22FD" w14:textId="77777777" w:rsidR="008E7138" w:rsidRDefault="008E7138" w:rsidP="00D60D0A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noProof/>
          <w:u w:val="single"/>
        </w:rPr>
        <w:drawing>
          <wp:inline distT="0" distB="0" distL="0" distR="0" wp14:anchorId="00CED7C7" wp14:editId="1A38B0A8">
            <wp:extent cx="5731510" cy="884555"/>
            <wp:effectExtent l="19050" t="0" r="2540" b="0"/>
            <wp:docPr id="1" name="Picture 0" descr="RVA Letter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A Letterhea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52384" w14:textId="77777777" w:rsidR="008E7138" w:rsidRDefault="008E7138" w:rsidP="00D60D0A">
      <w:pPr>
        <w:rPr>
          <w:rFonts w:asciiTheme="minorHAnsi" w:hAnsiTheme="minorHAnsi" w:cstheme="minorHAnsi"/>
          <w:b/>
          <w:bCs/>
          <w:u w:val="single"/>
        </w:rPr>
      </w:pPr>
    </w:p>
    <w:p w14:paraId="2F807677" w14:textId="77777777" w:rsidR="00D60D0A" w:rsidRPr="008E7138" w:rsidRDefault="00D60D0A" w:rsidP="008E7138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E7138">
        <w:rPr>
          <w:rFonts w:asciiTheme="minorHAnsi" w:hAnsiTheme="minorHAnsi" w:cstheme="minorHAnsi"/>
          <w:b/>
          <w:bCs/>
          <w:sz w:val="24"/>
        </w:rPr>
        <w:t>Getting the most out of your Associate Membership.</w:t>
      </w:r>
    </w:p>
    <w:p w14:paraId="6E4D8247" w14:textId="77777777" w:rsidR="00D60D0A" w:rsidRPr="00D60D0A" w:rsidRDefault="00D60D0A" w:rsidP="00D60D0A">
      <w:pPr>
        <w:rPr>
          <w:rFonts w:asciiTheme="minorHAnsi" w:hAnsiTheme="minorHAnsi" w:cstheme="minorHAnsi"/>
        </w:rPr>
      </w:pPr>
    </w:p>
    <w:p w14:paraId="2E8BCFD6" w14:textId="041BB5B3" w:rsidR="00D60D0A" w:rsidRPr="00D60D0A" w:rsidRDefault="00D60D0A" w:rsidP="00D60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Associate </w:t>
      </w:r>
      <w:r w:rsidRPr="00D60D0A">
        <w:rPr>
          <w:rFonts w:asciiTheme="minorHAnsi" w:hAnsiTheme="minorHAnsi" w:cstheme="minorHAnsi"/>
        </w:rPr>
        <w:t>Membership of the RVA has many benefits</w:t>
      </w:r>
      <w:r w:rsidR="008E7138">
        <w:rPr>
          <w:rFonts w:asciiTheme="minorHAnsi" w:hAnsiTheme="minorHAnsi" w:cstheme="minorHAnsi"/>
        </w:rPr>
        <w:t xml:space="preserve"> and this </w:t>
      </w:r>
      <w:r w:rsidR="001A1392">
        <w:rPr>
          <w:rFonts w:asciiTheme="minorHAnsi" w:hAnsiTheme="minorHAnsi" w:cstheme="minorHAnsi"/>
        </w:rPr>
        <w:t>note</w:t>
      </w:r>
      <w:r w:rsidR="008E7138">
        <w:rPr>
          <w:rFonts w:asciiTheme="minorHAnsi" w:hAnsiTheme="minorHAnsi" w:cstheme="minorHAnsi"/>
        </w:rPr>
        <w:t xml:space="preserve"> explains how you can maximise your investment </w:t>
      </w:r>
      <w:r w:rsidR="001A1392">
        <w:rPr>
          <w:rFonts w:asciiTheme="minorHAnsi" w:hAnsiTheme="minorHAnsi" w:cstheme="minorHAnsi"/>
        </w:rPr>
        <w:t>with us</w:t>
      </w:r>
      <w:r w:rsidRPr="00D60D0A">
        <w:rPr>
          <w:rFonts w:asciiTheme="minorHAnsi" w:hAnsiTheme="minorHAnsi" w:cstheme="minorHAnsi"/>
        </w:rPr>
        <w:t>.</w:t>
      </w:r>
      <w:r w:rsidR="00692569">
        <w:rPr>
          <w:rFonts w:asciiTheme="minorHAnsi" w:hAnsiTheme="minorHAnsi" w:cstheme="minorHAnsi"/>
        </w:rPr>
        <w:t xml:space="preserve"> Our village members are building </w:t>
      </w:r>
      <w:r w:rsidR="006845D3">
        <w:rPr>
          <w:rFonts w:asciiTheme="minorHAnsi" w:hAnsiTheme="minorHAnsi" w:cstheme="minorHAnsi"/>
        </w:rPr>
        <w:t>around</w:t>
      </w:r>
      <w:r w:rsidR="00692569">
        <w:rPr>
          <w:rFonts w:asciiTheme="minorHAnsi" w:hAnsiTheme="minorHAnsi" w:cstheme="minorHAnsi"/>
        </w:rPr>
        <w:t xml:space="preserve"> </w:t>
      </w:r>
      <w:r w:rsidR="00697658">
        <w:rPr>
          <w:rFonts w:asciiTheme="minorHAnsi" w:hAnsiTheme="minorHAnsi" w:cstheme="minorHAnsi"/>
        </w:rPr>
        <w:t>32</w:t>
      </w:r>
      <w:r w:rsidR="00692569">
        <w:rPr>
          <w:rFonts w:asciiTheme="minorHAnsi" w:hAnsiTheme="minorHAnsi" w:cstheme="minorHAnsi"/>
        </w:rPr>
        <w:t xml:space="preserve"> units </w:t>
      </w:r>
      <w:proofErr w:type="gramStart"/>
      <w:r w:rsidR="00692569">
        <w:rPr>
          <w:rFonts w:asciiTheme="minorHAnsi" w:hAnsiTheme="minorHAnsi" w:cstheme="minorHAnsi"/>
        </w:rPr>
        <w:t>each and every</w:t>
      </w:r>
      <w:proofErr w:type="gramEnd"/>
      <w:r w:rsidR="00692569">
        <w:rPr>
          <w:rFonts w:asciiTheme="minorHAnsi" w:hAnsiTheme="minorHAnsi" w:cstheme="minorHAnsi"/>
        </w:rPr>
        <w:t xml:space="preserve"> week, and they are constantly looking out for new ideas, products and services. We are sure you’ll want to be part of that success. </w:t>
      </w:r>
    </w:p>
    <w:p w14:paraId="44B109E7" w14:textId="77777777" w:rsidR="00D60D0A" w:rsidRPr="00D60D0A" w:rsidRDefault="00D60D0A" w:rsidP="00D60D0A">
      <w:pPr>
        <w:rPr>
          <w:rFonts w:asciiTheme="minorHAnsi" w:hAnsiTheme="minorHAnsi" w:cstheme="minorHAnsi"/>
        </w:rPr>
      </w:pPr>
    </w:p>
    <w:p w14:paraId="56D5AF7E" w14:textId="6880E6D6" w:rsidR="00D60D0A" w:rsidRPr="00D60D0A" w:rsidRDefault="00D60D0A" w:rsidP="00D60D0A">
      <w:pPr>
        <w:rPr>
          <w:rFonts w:asciiTheme="minorHAnsi" w:hAnsiTheme="minorHAnsi" w:cstheme="minorHAnsi"/>
        </w:rPr>
      </w:pPr>
      <w:r w:rsidRPr="00D60D0A">
        <w:rPr>
          <w:rFonts w:asciiTheme="minorHAnsi" w:hAnsiTheme="minorHAnsi" w:cstheme="minorHAnsi"/>
        </w:rPr>
        <w:t xml:space="preserve">There are lots of things you can do to get the most out of your </w:t>
      </w:r>
      <w:r>
        <w:rPr>
          <w:rFonts w:asciiTheme="minorHAnsi" w:hAnsiTheme="minorHAnsi" w:cstheme="minorHAnsi"/>
        </w:rPr>
        <w:t>m</w:t>
      </w:r>
      <w:r w:rsidRPr="00D60D0A">
        <w:rPr>
          <w:rFonts w:asciiTheme="minorHAnsi" w:hAnsiTheme="minorHAnsi" w:cstheme="minorHAnsi"/>
        </w:rPr>
        <w:t xml:space="preserve">embership and </w:t>
      </w:r>
      <w:r w:rsidR="001A1392">
        <w:rPr>
          <w:rFonts w:asciiTheme="minorHAnsi" w:hAnsiTheme="minorHAnsi" w:cstheme="minorHAnsi"/>
        </w:rPr>
        <w:t>many</w:t>
      </w:r>
      <w:r w:rsidRPr="00D60D0A">
        <w:rPr>
          <w:rFonts w:asciiTheme="minorHAnsi" w:hAnsiTheme="minorHAnsi" w:cstheme="minorHAnsi"/>
        </w:rPr>
        <w:t xml:space="preserve"> of them are free (or cost very little).</w:t>
      </w:r>
    </w:p>
    <w:p w14:paraId="5EBA670A" w14:textId="39400668" w:rsidR="00D60D0A" w:rsidRPr="00D60D0A" w:rsidRDefault="00D60D0A" w:rsidP="00D60D0A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</w:rPr>
      </w:pPr>
      <w:r w:rsidRPr="00D60D0A">
        <w:rPr>
          <w:rFonts w:asciiTheme="minorHAnsi" w:hAnsiTheme="minorHAnsi" w:cstheme="minorHAnsi"/>
          <w:b/>
          <w:bCs/>
        </w:rPr>
        <w:t>Making sure you’re listed on our website:</w:t>
      </w:r>
      <w:r w:rsidRPr="00D60D0A">
        <w:rPr>
          <w:rFonts w:asciiTheme="minorHAnsi" w:hAnsiTheme="minorHAnsi" w:cstheme="minorHAnsi"/>
        </w:rPr>
        <w:t xml:space="preserve">  We ask new associate members to provide us with a copy of their company logo and a brief sales blurb. We put these up on our </w:t>
      </w:r>
      <w:hyperlink r:id="rId9" w:history="1">
        <w:r w:rsidRPr="00D60D0A">
          <w:rPr>
            <w:rStyle w:val="Hyperlink"/>
            <w:rFonts w:asciiTheme="minorHAnsi" w:hAnsiTheme="minorHAnsi" w:cstheme="minorHAnsi"/>
          </w:rPr>
          <w:t>Supplier Website</w:t>
        </w:r>
      </w:hyperlink>
      <w:r w:rsidR="00421F17">
        <w:rPr>
          <w:rFonts w:asciiTheme="minorHAnsi" w:hAnsiTheme="minorHAnsi" w:cstheme="minorHAnsi"/>
        </w:rPr>
        <w:t>.</w:t>
      </w:r>
      <w:r w:rsidRPr="00D60D0A">
        <w:rPr>
          <w:rFonts w:asciiTheme="minorHAnsi" w:hAnsiTheme="minorHAnsi" w:cstheme="minorHAnsi"/>
        </w:rPr>
        <w:t xml:space="preserve"> If you haven’t provided us with your logo or </w:t>
      </w:r>
      <w:r w:rsidR="00421F17">
        <w:rPr>
          <w:rFonts w:asciiTheme="minorHAnsi" w:hAnsiTheme="minorHAnsi" w:cstheme="minorHAnsi"/>
        </w:rPr>
        <w:t>bio, then your company details won’t appear here.</w:t>
      </w:r>
      <w:r w:rsidRPr="00D60D0A">
        <w:rPr>
          <w:rFonts w:asciiTheme="minorHAnsi" w:hAnsiTheme="minorHAnsi" w:cstheme="minorHAnsi"/>
        </w:rPr>
        <w:t xml:space="preserve"> Please contact </w:t>
      </w:r>
      <w:r w:rsidR="008E7138">
        <w:rPr>
          <w:rFonts w:asciiTheme="minorHAnsi" w:hAnsiTheme="minorHAnsi" w:cstheme="minorHAnsi"/>
        </w:rPr>
        <w:t xml:space="preserve">our </w:t>
      </w:r>
      <w:r w:rsidR="00421F17">
        <w:rPr>
          <w:rFonts w:asciiTheme="minorHAnsi" w:hAnsiTheme="minorHAnsi" w:cstheme="minorHAnsi"/>
        </w:rPr>
        <w:t>Member</w:t>
      </w:r>
      <w:r w:rsidR="008E7138">
        <w:rPr>
          <w:rFonts w:asciiTheme="minorHAnsi" w:hAnsiTheme="minorHAnsi" w:cstheme="minorHAnsi"/>
        </w:rPr>
        <w:t xml:space="preserve"> </w:t>
      </w:r>
      <w:r w:rsidR="004B446A">
        <w:rPr>
          <w:rFonts w:asciiTheme="minorHAnsi" w:hAnsiTheme="minorHAnsi" w:cstheme="minorHAnsi"/>
        </w:rPr>
        <w:t xml:space="preserve">Engagement </w:t>
      </w:r>
      <w:r w:rsidR="00421F17">
        <w:rPr>
          <w:rFonts w:asciiTheme="minorHAnsi" w:hAnsiTheme="minorHAnsi" w:cstheme="minorHAnsi"/>
        </w:rPr>
        <w:t>Administrator,</w:t>
      </w:r>
      <w:r w:rsidR="00692569">
        <w:rPr>
          <w:rFonts w:asciiTheme="minorHAnsi" w:hAnsiTheme="minorHAnsi" w:cstheme="minorHAnsi"/>
        </w:rPr>
        <w:t xml:space="preserve"> </w:t>
      </w:r>
      <w:r w:rsidR="00C23078">
        <w:rPr>
          <w:rFonts w:asciiTheme="minorHAnsi" w:hAnsiTheme="minorHAnsi" w:cstheme="minorHAnsi"/>
        </w:rPr>
        <w:t>Emma Turner</w:t>
      </w:r>
      <w:r w:rsidR="00421F17">
        <w:rPr>
          <w:rFonts w:asciiTheme="minorHAnsi" w:hAnsiTheme="minorHAnsi" w:cstheme="minorHAnsi"/>
        </w:rPr>
        <w:t>,</w:t>
      </w:r>
      <w:r w:rsidRPr="00D60D0A">
        <w:rPr>
          <w:rFonts w:asciiTheme="minorHAnsi" w:hAnsiTheme="minorHAnsi" w:cstheme="minorHAnsi"/>
        </w:rPr>
        <w:t xml:space="preserve"> (</w:t>
      </w:r>
      <w:hyperlink r:id="rId10" w:history="1">
        <w:r w:rsidR="009B5E65" w:rsidRPr="00235AC7">
          <w:rPr>
            <w:rStyle w:val="Hyperlink"/>
            <w:rFonts w:asciiTheme="minorHAnsi" w:hAnsiTheme="minorHAnsi" w:cstheme="minorHAnsi"/>
          </w:rPr>
          <w:t>emma@retirementvillages.org.nz</w:t>
        </w:r>
      </w:hyperlink>
      <w:r w:rsidRPr="00D60D0A">
        <w:rPr>
          <w:rFonts w:asciiTheme="minorHAnsi" w:hAnsiTheme="minorHAnsi" w:cstheme="minorHAnsi"/>
        </w:rPr>
        <w:t>) if you think you should be o</w:t>
      </w:r>
      <w:r w:rsidR="00421F17">
        <w:rPr>
          <w:rFonts w:asciiTheme="minorHAnsi" w:hAnsiTheme="minorHAnsi" w:cstheme="minorHAnsi"/>
        </w:rPr>
        <w:t>n the Supplier Site but aren’t.</w:t>
      </w:r>
      <w:r w:rsidRPr="00D60D0A">
        <w:rPr>
          <w:rFonts w:asciiTheme="minorHAnsi" w:hAnsiTheme="minorHAnsi" w:cstheme="minorHAnsi"/>
        </w:rPr>
        <w:t xml:space="preserve"> You can change the </w:t>
      </w:r>
      <w:r w:rsidR="00421F17">
        <w:rPr>
          <w:rFonts w:asciiTheme="minorHAnsi" w:hAnsiTheme="minorHAnsi" w:cstheme="minorHAnsi"/>
        </w:rPr>
        <w:t>bio</w:t>
      </w:r>
      <w:r w:rsidRPr="00D60D0A">
        <w:rPr>
          <w:rFonts w:asciiTheme="minorHAnsi" w:hAnsiTheme="minorHAnsi" w:cstheme="minorHAnsi"/>
        </w:rPr>
        <w:t>, contact details or any other information that appears on our website about your company at any time.  If you have a special offer, you can have it highlighted here for free – just let us know.</w:t>
      </w:r>
    </w:p>
    <w:p w14:paraId="67F4077F" w14:textId="2EED399B" w:rsidR="008E7138" w:rsidRPr="00DA611F" w:rsidRDefault="008E7138" w:rsidP="005432FB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DA611F">
        <w:rPr>
          <w:rFonts w:asciiTheme="minorHAnsi" w:hAnsiTheme="minorHAnsi" w:cstheme="minorHAnsi"/>
          <w:b/>
          <w:bCs/>
        </w:rPr>
        <w:t>Sector and Regional</w:t>
      </w:r>
      <w:r w:rsidR="00D60D0A" w:rsidRPr="00DA611F">
        <w:rPr>
          <w:rFonts w:asciiTheme="minorHAnsi" w:hAnsiTheme="minorHAnsi" w:cstheme="minorHAnsi"/>
          <w:b/>
          <w:bCs/>
        </w:rPr>
        <w:t xml:space="preserve"> Forums:</w:t>
      </w:r>
      <w:r w:rsidR="00D60D0A" w:rsidRPr="00DA611F">
        <w:rPr>
          <w:rFonts w:asciiTheme="minorHAnsi" w:hAnsiTheme="minorHAnsi" w:cstheme="minorHAnsi"/>
        </w:rPr>
        <w:t> </w:t>
      </w:r>
      <w:r w:rsidR="00B725E1" w:rsidRPr="00DA611F">
        <w:rPr>
          <w:rFonts w:asciiTheme="minorHAnsi" w:hAnsiTheme="minorHAnsi" w:cstheme="minorHAnsi"/>
        </w:rPr>
        <w:t xml:space="preserve"> </w:t>
      </w:r>
      <w:r w:rsidR="00D60D0A" w:rsidRPr="00DA611F">
        <w:rPr>
          <w:rFonts w:asciiTheme="minorHAnsi" w:hAnsiTheme="minorHAnsi" w:cstheme="minorHAnsi"/>
        </w:rPr>
        <w:t xml:space="preserve">Associates are welcome to come along to </w:t>
      </w:r>
      <w:r w:rsidR="00DA611F">
        <w:rPr>
          <w:rFonts w:asciiTheme="minorHAnsi" w:hAnsiTheme="minorHAnsi" w:cstheme="minorHAnsi"/>
        </w:rPr>
        <w:t>our</w:t>
      </w:r>
      <w:r w:rsidR="00D60D0A" w:rsidRPr="00DA611F">
        <w:rPr>
          <w:rFonts w:asciiTheme="minorHAnsi" w:hAnsiTheme="minorHAnsi" w:cstheme="minorHAnsi"/>
        </w:rPr>
        <w:t xml:space="preserve"> Forums; just let us know you’re </w:t>
      </w:r>
      <w:r w:rsidR="005912F2" w:rsidRPr="00DA611F">
        <w:rPr>
          <w:rFonts w:asciiTheme="minorHAnsi" w:hAnsiTheme="minorHAnsi" w:cstheme="minorHAnsi"/>
        </w:rPr>
        <w:t>coming,</w:t>
      </w:r>
      <w:r w:rsidR="00D60D0A" w:rsidRPr="00DA611F">
        <w:rPr>
          <w:rFonts w:asciiTheme="minorHAnsi" w:hAnsiTheme="minorHAnsi" w:cstheme="minorHAnsi"/>
        </w:rPr>
        <w:t xml:space="preserve"> and we’ll make sure there are </w:t>
      </w:r>
      <w:r w:rsidR="00421F17" w:rsidRPr="00DA611F">
        <w:rPr>
          <w:rFonts w:asciiTheme="minorHAnsi" w:hAnsiTheme="minorHAnsi" w:cstheme="minorHAnsi"/>
        </w:rPr>
        <w:t>enough sandwiches to go around.</w:t>
      </w:r>
      <w:r w:rsidR="00D60D0A" w:rsidRPr="00DA611F">
        <w:rPr>
          <w:rFonts w:asciiTheme="minorHAnsi" w:hAnsiTheme="minorHAnsi" w:cstheme="minorHAnsi"/>
        </w:rPr>
        <w:t xml:space="preserve"> </w:t>
      </w:r>
      <w:r w:rsidRPr="00DA611F">
        <w:rPr>
          <w:rFonts w:asciiTheme="minorHAnsi" w:hAnsiTheme="minorHAnsi" w:cstheme="minorHAnsi"/>
        </w:rPr>
        <w:t>Most RVA</w:t>
      </w:r>
      <w:r w:rsidR="00D60D0A" w:rsidRPr="00DA611F">
        <w:rPr>
          <w:rFonts w:asciiTheme="minorHAnsi" w:hAnsiTheme="minorHAnsi" w:cstheme="minorHAnsi"/>
        </w:rPr>
        <w:t xml:space="preserve"> Forums are free for all members </w:t>
      </w:r>
      <w:r w:rsidRPr="00DA611F">
        <w:rPr>
          <w:rFonts w:asciiTheme="minorHAnsi" w:hAnsiTheme="minorHAnsi" w:cstheme="minorHAnsi"/>
        </w:rPr>
        <w:t xml:space="preserve">and associates </w:t>
      </w:r>
      <w:r w:rsidR="00D60D0A" w:rsidRPr="00DA611F">
        <w:rPr>
          <w:rFonts w:asciiTheme="minorHAnsi" w:hAnsiTheme="minorHAnsi" w:cstheme="minorHAnsi"/>
        </w:rPr>
        <w:t xml:space="preserve">to attend, </w:t>
      </w:r>
      <w:r w:rsidRPr="00DA611F">
        <w:rPr>
          <w:rFonts w:asciiTheme="minorHAnsi" w:hAnsiTheme="minorHAnsi" w:cstheme="minorHAnsi"/>
        </w:rPr>
        <w:t xml:space="preserve">but </w:t>
      </w:r>
      <w:r w:rsidR="00D60D0A" w:rsidRPr="00DA611F">
        <w:rPr>
          <w:rFonts w:asciiTheme="minorHAnsi" w:hAnsiTheme="minorHAnsi" w:cstheme="minorHAnsi"/>
        </w:rPr>
        <w:t xml:space="preserve">you </w:t>
      </w:r>
      <w:r w:rsidRPr="00DA611F">
        <w:rPr>
          <w:rFonts w:asciiTheme="minorHAnsi" w:hAnsiTheme="minorHAnsi" w:cstheme="minorHAnsi"/>
        </w:rPr>
        <w:t>may</w:t>
      </w:r>
      <w:r w:rsidR="00D60D0A" w:rsidRPr="00DA611F">
        <w:rPr>
          <w:rFonts w:asciiTheme="minorHAnsi" w:hAnsiTheme="minorHAnsi" w:cstheme="minorHAnsi"/>
        </w:rPr>
        <w:t xml:space="preserve"> need to bring </w:t>
      </w:r>
      <w:r w:rsidRPr="00DA611F">
        <w:rPr>
          <w:rFonts w:asciiTheme="minorHAnsi" w:hAnsiTheme="minorHAnsi" w:cstheme="minorHAnsi"/>
        </w:rPr>
        <w:t>some money</w:t>
      </w:r>
      <w:r w:rsidR="00D60D0A" w:rsidRPr="00DA611F">
        <w:rPr>
          <w:rFonts w:asciiTheme="minorHAnsi" w:hAnsiTheme="minorHAnsi" w:cstheme="minorHAnsi"/>
        </w:rPr>
        <w:t xml:space="preserve"> for lunch.   </w:t>
      </w:r>
    </w:p>
    <w:p w14:paraId="17D08EC5" w14:textId="77777777" w:rsidR="008E7138" w:rsidRDefault="00D60D0A" w:rsidP="008E7138">
      <w:pPr>
        <w:spacing w:before="120" w:after="120"/>
        <w:ind w:left="720"/>
        <w:rPr>
          <w:rFonts w:asciiTheme="minorHAnsi" w:hAnsiTheme="minorHAnsi" w:cstheme="minorHAnsi"/>
        </w:rPr>
      </w:pPr>
      <w:r w:rsidRPr="008E7138">
        <w:rPr>
          <w:rFonts w:asciiTheme="minorHAnsi" w:hAnsiTheme="minorHAnsi" w:cstheme="minorHAnsi"/>
        </w:rPr>
        <w:t xml:space="preserve">We </w:t>
      </w:r>
      <w:r w:rsidR="008E7138">
        <w:rPr>
          <w:rFonts w:asciiTheme="minorHAnsi" w:hAnsiTheme="minorHAnsi" w:cstheme="minorHAnsi"/>
        </w:rPr>
        <w:t>try</w:t>
      </w:r>
      <w:r w:rsidRPr="008E7138">
        <w:rPr>
          <w:rFonts w:asciiTheme="minorHAnsi" w:hAnsiTheme="minorHAnsi" w:cstheme="minorHAnsi"/>
        </w:rPr>
        <w:t xml:space="preserve"> to have in some great professional development opportunities a</w:t>
      </w:r>
      <w:r w:rsidR="00421F17">
        <w:rPr>
          <w:rFonts w:asciiTheme="minorHAnsi" w:hAnsiTheme="minorHAnsi" w:cstheme="minorHAnsi"/>
        </w:rPr>
        <w:t>nd fantastic, topical speakers.</w:t>
      </w:r>
      <w:r w:rsidRPr="008E7138">
        <w:rPr>
          <w:rFonts w:asciiTheme="minorHAnsi" w:hAnsiTheme="minorHAnsi" w:cstheme="minorHAnsi"/>
        </w:rPr>
        <w:t xml:space="preserve"> </w:t>
      </w:r>
      <w:r w:rsidR="00692569">
        <w:rPr>
          <w:rFonts w:asciiTheme="minorHAnsi" w:hAnsiTheme="minorHAnsi" w:cstheme="minorHAnsi"/>
        </w:rPr>
        <w:t xml:space="preserve">These could include you, if you have a subject that will be of general interest and isn’t an overt selling opportunity. </w:t>
      </w:r>
    </w:p>
    <w:p w14:paraId="5F813BDA" w14:textId="1B22F798" w:rsidR="008E7138" w:rsidRDefault="00D60D0A" w:rsidP="00D60D0A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D60D0A">
        <w:rPr>
          <w:rFonts w:asciiTheme="minorHAnsi" w:hAnsiTheme="minorHAnsi" w:cstheme="minorHAnsi"/>
          <w:b/>
          <w:bCs/>
        </w:rPr>
        <w:t xml:space="preserve">Advertising </w:t>
      </w:r>
      <w:r w:rsidR="008E7138">
        <w:rPr>
          <w:rFonts w:asciiTheme="minorHAnsi" w:hAnsiTheme="minorHAnsi" w:cstheme="minorHAnsi"/>
          <w:b/>
          <w:bCs/>
        </w:rPr>
        <w:t xml:space="preserve">in or contributing to </w:t>
      </w:r>
      <w:r w:rsidRPr="00D60D0A">
        <w:rPr>
          <w:rFonts w:asciiTheme="minorHAnsi" w:hAnsiTheme="minorHAnsi" w:cstheme="minorHAnsi"/>
          <w:b/>
          <w:bCs/>
        </w:rPr>
        <w:t>our fortnightly n</w:t>
      </w:r>
      <w:r w:rsidR="00421F17">
        <w:rPr>
          <w:rFonts w:asciiTheme="minorHAnsi" w:hAnsiTheme="minorHAnsi" w:cstheme="minorHAnsi"/>
          <w:b/>
          <w:bCs/>
        </w:rPr>
        <w:t>ewsletter:</w:t>
      </w:r>
      <w:r w:rsidRPr="00D60D0A">
        <w:rPr>
          <w:rFonts w:asciiTheme="minorHAnsi" w:hAnsiTheme="minorHAnsi" w:cstheme="minorHAnsi"/>
        </w:rPr>
        <w:t xml:space="preserve"> Members get a discounted advertising </w:t>
      </w:r>
      <w:r w:rsidR="00880871">
        <w:rPr>
          <w:rFonts w:asciiTheme="minorHAnsi" w:hAnsiTheme="minorHAnsi" w:cstheme="minorHAnsi"/>
        </w:rPr>
        <w:t>rate</w:t>
      </w:r>
      <w:r w:rsidRPr="00D60D0A">
        <w:rPr>
          <w:rFonts w:asciiTheme="minorHAnsi" w:hAnsiTheme="minorHAnsi" w:cstheme="minorHAnsi"/>
        </w:rPr>
        <w:t xml:space="preserve"> and it’s a great way to showcase your business or let members kn</w:t>
      </w:r>
      <w:r w:rsidR="00421F17">
        <w:rPr>
          <w:rFonts w:asciiTheme="minorHAnsi" w:hAnsiTheme="minorHAnsi" w:cstheme="minorHAnsi"/>
        </w:rPr>
        <w:t>ow about special events/offers.</w:t>
      </w:r>
      <w:r w:rsidRPr="00D60D0A">
        <w:rPr>
          <w:rFonts w:asciiTheme="minorHAnsi" w:hAnsiTheme="minorHAnsi" w:cstheme="minorHAnsi"/>
        </w:rPr>
        <w:t xml:space="preserve"> The newsletter is read by </w:t>
      </w:r>
      <w:r w:rsidR="00131933">
        <w:rPr>
          <w:rFonts w:asciiTheme="minorHAnsi" w:hAnsiTheme="minorHAnsi" w:cstheme="minorHAnsi"/>
        </w:rPr>
        <w:t>over</w:t>
      </w:r>
      <w:r w:rsidRPr="00D60D0A">
        <w:rPr>
          <w:rFonts w:asciiTheme="minorHAnsi" w:hAnsiTheme="minorHAnsi" w:cstheme="minorHAnsi"/>
        </w:rPr>
        <w:t xml:space="preserve"> </w:t>
      </w:r>
      <w:r w:rsidR="00880871">
        <w:rPr>
          <w:rFonts w:asciiTheme="minorHAnsi" w:hAnsiTheme="minorHAnsi" w:cstheme="minorHAnsi"/>
        </w:rPr>
        <w:t>1</w:t>
      </w:r>
      <w:r w:rsidR="006845D3">
        <w:rPr>
          <w:rFonts w:asciiTheme="minorHAnsi" w:hAnsiTheme="minorHAnsi" w:cstheme="minorHAnsi"/>
        </w:rPr>
        <w:t>,</w:t>
      </w:r>
      <w:r w:rsidR="004F1E88">
        <w:rPr>
          <w:rFonts w:asciiTheme="minorHAnsi" w:hAnsiTheme="minorHAnsi" w:cstheme="minorHAnsi"/>
        </w:rPr>
        <w:t>5</w:t>
      </w:r>
      <w:r w:rsidR="006845D3">
        <w:rPr>
          <w:rFonts w:asciiTheme="minorHAnsi" w:hAnsiTheme="minorHAnsi" w:cstheme="minorHAnsi"/>
        </w:rPr>
        <w:t>0</w:t>
      </w:r>
      <w:r w:rsidR="00880871">
        <w:rPr>
          <w:rFonts w:asciiTheme="minorHAnsi" w:hAnsiTheme="minorHAnsi" w:cstheme="minorHAnsi"/>
        </w:rPr>
        <w:t>0</w:t>
      </w:r>
      <w:r w:rsidRPr="00D60D0A">
        <w:rPr>
          <w:rFonts w:asciiTheme="minorHAnsi" w:hAnsiTheme="minorHAnsi" w:cstheme="minorHAnsi"/>
        </w:rPr>
        <w:t xml:space="preserve"> </w:t>
      </w:r>
      <w:r w:rsidR="008E7138">
        <w:rPr>
          <w:rFonts w:asciiTheme="minorHAnsi" w:hAnsiTheme="minorHAnsi" w:cstheme="minorHAnsi"/>
        </w:rPr>
        <w:t>people</w:t>
      </w:r>
      <w:r w:rsidRPr="00D60D0A">
        <w:rPr>
          <w:rFonts w:asciiTheme="minorHAnsi" w:hAnsiTheme="minorHAnsi" w:cstheme="minorHAnsi"/>
        </w:rPr>
        <w:t xml:space="preserve"> who work in the </w:t>
      </w:r>
      <w:r w:rsidR="008E7138">
        <w:rPr>
          <w:rFonts w:asciiTheme="minorHAnsi" w:hAnsiTheme="minorHAnsi" w:cstheme="minorHAnsi"/>
        </w:rPr>
        <w:t>r</w:t>
      </w:r>
      <w:r w:rsidRPr="00D60D0A">
        <w:rPr>
          <w:rFonts w:asciiTheme="minorHAnsi" w:hAnsiTheme="minorHAnsi" w:cstheme="minorHAnsi"/>
        </w:rPr>
        <w:t xml:space="preserve">etirement </w:t>
      </w:r>
      <w:r w:rsidR="008E7138">
        <w:rPr>
          <w:rFonts w:asciiTheme="minorHAnsi" w:hAnsiTheme="minorHAnsi" w:cstheme="minorHAnsi"/>
        </w:rPr>
        <w:t>v</w:t>
      </w:r>
      <w:r w:rsidRPr="00D60D0A">
        <w:rPr>
          <w:rFonts w:asciiTheme="minorHAnsi" w:hAnsiTheme="minorHAnsi" w:cstheme="minorHAnsi"/>
        </w:rPr>
        <w:t>illa</w:t>
      </w:r>
      <w:r>
        <w:rPr>
          <w:rFonts w:asciiTheme="minorHAnsi" w:hAnsiTheme="minorHAnsi" w:cstheme="minorHAnsi"/>
        </w:rPr>
        <w:t>ge industry around the country</w:t>
      </w:r>
      <w:r w:rsidRPr="00D60D0A">
        <w:rPr>
          <w:rFonts w:asciiTheme="minorHAnsi" w:hAnsiTheme="minorHAnsi" w:cstheme="minorHAnsi"/>
        </w:rPr>
        <w:t xml:space="preserve">.  </w:t>
      </w:r>
    </w:p>
    <w:p w14:paraId="43AD23B5" w14:textId="3A6C2826" w:rsidR="000042BB" w:rsidRPr="000042BB" w:rsidRDefault="000042BB" w:rsidP="000042BB">
      <w:pPr>
        <w:pStyle w:val="ListParagraph"/>
        <w:spacing w:before="120" w:after="120"/>
        <w:rPr>
          <w:rFonts w:asciiTheme="minorHAnsi" w:hAnsiTheme="minorHAnsi" w:cstheme="minorHAnsi"/>
        </w:rPr>
      </w:pPr>
      <w:r w:rsidRPr="000042BB">
        <w:rPr>
          <w:rFonts w:asciiTheme="minorHAnsi" w:hAnsiTheme="minorHAnsi" w:cstheme="minorHAnsi"/>
        </w:rPr>
        <w:t xml:space="preserve">Submit a banner to </w:t>
      </w:r>
      <w:hyperlink r:id="rId11" w:history="1">
        <w:r w:rsidR="00C23078">
          <w:rPr>
            <w:rStyle w:val="Hyperlink"/>
            <w:rFonts w:asciiTheme="minorHAnsi" w:hAnsiTheme="minorHAnsi" w:cstheme="minorHAnsi"/>
          </w:rPr>
          <w:t>Emma</w:t>
        </w:r>
      </w:hyperlink>
      <w:r w:rsidRPr="000042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of the following dimensions to advertise,</w:t>
      </w:r>
      <w:r w:rsidRPr="000042BB">
        <w:rPr>
          <w:rFonts w:asciiTheme="minorHAnsi" w:hAnsiTheme="minorHAnsi" w:cstheme="minorHAnsi"/>
          <w:color w:val="000000"/>
          <w:shd w:val="clear" w:color="auto" w:fill="FFFFFF"/>
        </w:rPr>
        <w:t xml:space="preserve"> 600x75 pixels, at 72dpi (screen resolution)</w:t>
      </w:r>
      <w:r>
        <w:rPr>
          <w:rFonts w:asciiTheme="minorHAnsi" w:hAnsiTheme="minorHAnsi" w:cstheme="minorHAnsi"/>
          <w:color w:val="000000"/>
          <w:shd w:val="clear" w:color="auto" w:fill="FFFFFF"/>
        </w:rPr>
        <w:t>. Cost is $1</w:t>
      </w:r>
      <w:r w:rsidR="004F1E88">
        <w:rPr>
          <w:rFonts w:asciiTheme="minorHAnsi" w:hAnsiTheme="minorHAnsi" w:cstheme="minorHAnsi"/>
          <w:color w:val="000000"/>
          <w:shd w:val="clear" w:color="auto" w:fill="FFFFFF"/>
        </w:rPr>
        <w:t>8</w:t>
      </w:r>
      <w:r>
        <w:rPr>
          <w:rFonts w:asciiTheme="minorHAnsi" w:hAnsiTheme="minorHAnsi" w:cstheme="minorHAnsi"/>
          <w:color w:val="000000"/>
          <w:shd w:val="clear" w:color="auto" w:fill="FFFFFF"/>
        </w:rPr>
        <w:t>0</w:t>
      </w:r>
      <w:r w:rsidR="00A80ED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+</w:t>
      </w:r>
      <w:r w:rsidR="00A80ED6">
        <w:rPr>
          <w:rFonts w:asciiTheme="minorHAnsi" w:hAnsiTheme="minorHAnsi" w:cstheme="minorHAnsi"/>
          <w:color w:val="000000"/>
          <w:shd w:val="clear" w:color="auto" w:fill="FFFFFF"/>
        </w:rPr>
        <w:t xml:space="preserve"> GST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and payment is required prior to the publication of the advert.</w:t>
      </w:r>
    </w:p>
    <w:p w14:paraId="7BE1F7ED" w14:textId="6379A80B" w:rsidR="00692569" w:rsidRDefault="00D60D0A" w:rsidP="00692569">
      <w:pPr>
        <w:spacing w:before="120" w:after="120"/>
        <w:ind w:left="720"/>
        <w:rPr>
          <w:rFonts w:asciiTheme="minorHAnsi" w:hAnsiTheme="minorHAnsi" w:cstheme="minorHAnsi"/>
        </w:rPr>
      </w:pPr>
      <w:r w:rsidRPr="008E7138">
        <w:rPr>
          <w:rFonts w:asciiTheme="minorHAnsi" w:hAnsiTheme="minorHAnsi" w:cstheme="minorHAnsi"/>
        </w:rPr>
        <w:t>You may want to consider submitting an industry-releva</w:t>
      </w:r>
      <w:r w:rsidR="00421F17">
        <w:rPr>
          <w:rFonts w:asciiTheme="minorHAnsi" w:hAnsiTheme="minorHAnsi" w:cstheme="minorHAnsi"/>
        </w:rPr>
        <w:t>nt article you’d like to share.</w:t>
      </w:r>
      <w:r w:rsidRPr="008E7138">
        <w:rPr>
          <w:rFonts w:asciiTheme="minorHAnsi" w:hAnsiTheme="minorHAnsi" w:cstheme="minorHAnsi"/>
        </w:rPr>
        <w:t xml:space="preserve"> For example, you may have received some advice about switching your company’s vehicle fleet to run on vegetable oil – why not share it with other members? The newslet</w:t>
      </w:r>
      <w:r w:rsidR="00421F17">
        <w:rPr>
          <w:rFonts w:asciiTheme="minorHAnsi" w:hAnsiTheme="minorHAnsi" w:cstheme="minorHAnsi"/>
        </w:rPr>
        <w:t>ter is a great place to do it. </w:t>
      </w:r>
      <w:r w:rsidR="008E7138">
        <w:rPr>
          <w:rFonts w:asciiTheme="minorHAnsi" w:hAnsiTheme="minorHAnsi" w:cstheme="minorHAnsi"/>
        </w:rPr>
        <w:t>C</w:t>
      </w:r>
      <w:r w:rsidRPr="008E7138">
        <w:rPr>
          <w:rFonts w:asciiTheme="minorHAnsi" w:hAnsiTheme="minorHAnsi" w:cstheme="minorHAnsi"/>
        </w:rPr>
        <w:t>ontributions are always welcome.</w:t>
      </w:r>
      <w:r w:rsidR="006B2C31">
        <w:rPr>
          <w:rFonts w:asciiTheme="minorHAnsi" w:hAnsiTheme="minorHAnsi" w:cstheme="minorHAnsi"/>
        </w:rPr>
        <w:tab/>
      </w:r>
      <w:r w:rsidR="006B2C31">
        <w:rPr>
          <w:rFonts w:asciiTheme="minorHAnsi" w:hAnsiTheme="minorHAnsi" w:cstheme="minorHAnsi"/>
        </w:rPr>
        <w:tab/>
      </w:r>
      <w:r w:rsidR="006B2C31">
        <w:rPr>
          <w:rFonts w:asciiTheme="minorHAnsi" w:hAnsiTheme="minorHAnsi" w:cstheme="minorHAnsi"/>
        </w:rPr>
        <w:tab/>
      </w:r>
      <w:r w:rsidR="006B2C31">
        <w:rPr>
          <w:rFonts w:asciiTheme="minorHAnsi" w:hAnsiTheme="minorHAnsi" w:cstheme="minorHAnsi"/>
        </w:rPr>
        <w:tab/>
      </w:r>
      <w:r w:rsidR="006B2C31">
        <w:rPr>
          <w:rFonts w:asciiTheme="minorHAnsi" w:hAnsiTheme="minorHAnsi" w:cstheme="minorHAnsi"/>
        </w:rPr>
        <w:tab/>
      </w:r>
      <w:r w:rsidR="006B2C31">
        <w:rPr>
          <w:rFonts w:asciiTheme="minorHAnsi" w:hAnsiTheme="minorHAnsi" w:cstheme="minorHAnsi"/>
        </w:rPr>
        <w:tab/>
      </w:r>
      <w:r w:rsidR="006B2C31">
        <w:rPr>
          <w:rFonts w:asciiTheme="minorHAnsi" w:hAnsiTheme="minorHAnsi" w:cstheme="minorHAnsi"/>
        </w:rPr>
        <w:tab/>
      </w:r>
    </w:p>
    <w:p w14:paraId="2E644C6A" w14:textId="77777777" w:rsidR="008B49CE" w:rsidRDefault="008B49CE">
      <w:pPr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6F14838" w14:textId="1C2ABB68" w:rsidR="00D60D0A" w:rsidRPr="00692569" w:rsidRDefault="00D60D0A" w:rsidP="00692569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692569">
        <w:rPr>
          <w:rFonts w:asciiTheme="minorHAnsi" w:hAnsiTheme="minorHAnsi" w:cstheme="minorHAnsi"/>
          <w:b/>
          <w:bCs/>
        </w:rPr>
        <w:lastRenderedPageBreak/>
        <w:t>Using the RVA Database:</w:t>
      </w:r>
      <w:r w:rsidR="00421F17">
        <w:rPr>
          <w:rFonts w:asciiTheme="minorHAnsi" w:hAnsiTheme="minorHAnsi" w:cstheme="minorHAnsi"/>
        </w:rPr>
        <w:t xml:space="preserve"> </w:t>
      </w:r>
      <w:r w:rsidRPr="00692569">
        <w:rPr>
          <w:rFonts w:asciiTheme="minorHAnsi" w:hAnsiTheme="minorHAnsi" w:cstheme="minorHAnsi"/>
        </w:rPr>
        <w:t xml:space="preserve">We are happy to share </w:t>
      </w:r>
      <w:r w:rsidRPr="00B94B4C">
        <w:rPr>
          <w:rFonts w:asciiTheme="minorHAnsi" w:hAnsiTheme="minorHAnsi" w:cstheme="minorHAnsi"/>
          <w:i/>
        </w:rPr>
        <w:t>asp</w:t>
      </w:r>
      <w:r w:rsidR="00421F17" w:rsidRPr="00B94B4C">
        <w:rPr>
          <w:rFonts w:asciiTheme="minorHAnsi" w:hAnsiTheme="minorHAnsi" w:cstheme="minorHAnsi"/>
          <w:i/>
        </w:rPr>
        <w:t>ects</w:t>
      </w:r>
      <w:r w:rsidR="00421F17">
        <w:rPr>
          <w:rFonts w:asciiTheme="minorHAnsi" w:hAnsiTheme="minorHAnsi" w:cstheme="minorHAnsi"/>
        </w:rPr>
        <w:t xml:space="preserve"> of our database with you. </w:t>
      </w:r>
      <w:r w:rsidRPr="00692569">
        <w:rPr>
          <w:rFonts w:asciiTheme="minorHAnsi" w:hAnsiTheme="minorHAnsi" w:cstheme="minorHAnsi"/>
        </w:rPr>
        <w:t xml:space="preserve">For example, we could alert you to new members who may not </w:t>
      </w:r>
      <w:proofErr w:type="gramStart"/>
      <w:r w:rsidRPr="00692569">
        <w:rPr>
          <w:rFonts w:asciiTheme="minorHAnsi" w:hAnsiTheme="minorHAnsi" w:cstheme="minorHAnsi"/>
        </w:rPr>
        <w:t>as yet</w:t>
      </w:r>
      <w:proofErr w:type="gramEnd"/>
      <w:r w:rsidRPr="00692569">
        <w:rPr>
          <w:rFonts w:asciiTheme="minorHAnsi" w:hAnsiTheme="minorHAnsi" w:cstheme="minorHAnsi"/>
        </w:rPr>
        <w:t xml:space="preserve"> have a fixed supplier and you could approa</w:t>
      </w:r>
      <w:r w:rsidR="00421F17">
        <w:rPr>
          <w:rFonts w:asciiTheme="minorHAnsi" w:hAnsiTheme="minorHAnsi" w:cstheme="minorHAnsi"/>
        </w:rPr>
        <w:t>ch them to offer your services.</w:t>
      </w:r>
      <w:r w:rsidRPr="00692569">
        <w:rPr>
          <w:rFonts w:asciiTheme="minorHAnsi" w:hAnsiTheme="minorHAnsi" w:cstheme="minorHAnsi"/>
        </w:rPr>
        <w:t> We list new members in the email newsletter, which is an</w:t>
      </w:r>
      <w:r w:rsidR="00421F17">
        <w:rPr>
          <w:rFonts w:asciiTheme="minorHAnsi" w:hAnsiTheme="minorHAnsi" w:cstheme="minorHAnsi"/>
        </w:rPr>
        <w:t>other source of intelligence.</w:t>
      </w:r>
      <w:r w:rsidRPr="00692569">
        <w:rPr>
          <w:rFonts w:asciiTheme="minorHAnsi" w:hAnsiTheme="minorHAnsi" w:cstheme="minorHAnsi"/>
        </w:rPr>
        <w:t xml:space="preserve"> Just let us know what sort of information you’re after and </w:t>
      </w:r>
      <w:r w:rsidR="00421F17">
        <w:rPr>
          <w:rFonts w:asciiTheme="minorHAnsi" w:hAnsiTheme="minorHAnsi" w:cstheme="minorHAnsi"/>
        </w:rPr>
        <w:t>we’ll see what we can provide. </w:t>
      </w:r>
      <w:r w:rsidRPr="00692569">
        <w:rPr>
          <w:rFonts w:asciiTheme="minorHAnsi" w:hAnsiTheme="minorHAnsi" w:cstheme="minorHAnsi"/>
        </w:rPr>
        <w:t xml:space="preserve">We guard our membership details quite </w:t>
      </w:r>
      <w:r w:rsidR="00B94B4C" w:rsidRPr="00692569">
        <w:rPr>
          <w:rFonts w:asciiTheme="minorHAnsi" w:hAnsiTheme="minorHAnsi" w:cstheme="minorHAnsi"/>
        </w:rPr>
        <w:t>closely,</w:t>
      </w:r>
      <w:r w:rsidRPr="00692569">
        <w:rPr>
          <w:rFonts w:asciiTheme="minorHAnsi" w:hAnsiTheme="minorHAnsi" w:cstheme="minorHAnsi"/>
        </w:rPr>
        <w:t xml:space="preserve"> so we are unable to give you some information, but all reasonable requests are considere</w:t>
      </w:r>
      <w:r w:rsidR="00421F17">
        <w:rPr>
          <w:rFonts w:asciiTheme="minorHAnsi" w:hAnsiTheme="minorHAnsi" w:cstheme="minorHAnsi"/>
        </w:rPr>
        <w:t>d. </w:t>
      </w:r>
      <w:r w:rsidRPr="00692569">
        <w:rPr>
          <w:rFonts w:asciiTheme="minorHAnsi" w:hAnsiTheme="minorHAnsi" w:cstheme="minorHAnsi"/>
        </w:rPr>
        <w:t>Nobody likes spam, so we won’t encourage you to do it to our members.</w:t>
      </w:r>
    </w:p>
    <w:p w14:paraId="116C4F68" w14:textId="5F171BBF" w:rsidR="008E7138" w:rsidRDefault="002A0FFB" w:rsidP="001A13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A1392">
        <w:rPr>
          <w:rFonts w:asciiTheme="minorHAnsi" w:hAnsiTheme="minorHAnsi" w:cstheme="minorHAnsi"/>
          <w:b/>
        </w:rPr>
        <w:t>Our Annual Conference</w:t>
      </w:r>
      <w:r w:rsidRPr="001A1392">
        <w:rPr>
          <w:rFonts w:asciiTheme="minorHAnsi" w:hAnsiTheme="minorHAnsi" w:cstheme="minorHAnsi"/>
        </w:rPr>
        <w:t xml:space="preserve"> is t</w:t>
      </w:r>
      <w:r w:rsidR="00D60D0A" w:rsidRPr="001A1392">
        <w:rPr>
          <w:rFonts w:asciiTheme="minorHAnsi" w:hAnsiTheme="minorHAnsi" w:cstheme="minorHAnsi"/>
        </w:rPr>
        <w:t xml:space="preserve">he major event in the RVA calendar. </w:t>
      </w:r>
      <w:r w:rsidR="008E7138" w:rsidRPr="001A1392">
        <w:rPr>
          <w:rFonts w:asciiTheme="minorHAnsi" w:hAnsiTheme="minorHAnsi" w:cstheme="minorHAnsi"/>
        </w:rPr>
        <w:t>Our 20</w:t>
      </w:r>
      <w:r w:rsidR="00DF7542">
        <w:rPr>
          <w:rFonts w:asciiTheme="minorHAnsi" w:hAnsiTheme="minorHAnsi" w:cstheme="minorHAnsi"/>
        </w:rPr>
        <w:t>21</w:t>
      </w:r>
      <w:r w:rsidR="00D60D0A" w:rsidRPr="001A1392">
        <w:rPr>
          <w:rFonts w:asciiTheme="minorHAnsi" w:hAnsiTheme="minorHAnsi" w:cstheme="minorHAnsi"/>
        </w:rPr>
        <w:t xml:space="preserve"> conference </w:t>
      </w:r>
      <w:r w:rsidRPr="001A1392">
        <w:rPr>
          <w:rFonts w:asciiTheme="minorHAnsi" w:hAnsiTheme="minorHAnsi" w:cstheme="minorHAnsi"/>
        </w:rPr>
        <w:t xml:space="preserve">was </w:t>
      </w:r>
      <w:r w:rsidR="00DF7542">
        <w:rPr>
          <w:rFonts w:asciiTheme="minorHAnsi" w:hAnsiTheme="minorHAnsi" w:cstheme="minorHAnsi"/>
        </w:rPr>
        <w:t xml:space="preserve">held </w:t>
      </w:r>
      <w:r w:rsidR="00D60D0A" w:rsidRPr="001A1392">
        <w:rPr>
          <w:rFonts w:asciiTheme="minorHAnsi" w:hAnsiTheme="minorHAnsi" w:cstheme="minorHAnsi"/>
        </w:rPr>
        <w:t xml:space="preserve">at </w:t>
      </w:r>
      <w:r w:rsidR="00697658">
        <w:rPr>
          <w:rFonts w:asciiTheme="minorHAnsi" w:hAnsiTheme="minorHAnsi" w:cstheme="minorHAnsi"/>
        </w:rPr>
        <w:t xml:space="preserve">the </w:t>
      </w:r>
      <w:r w:rsidR="00DF7542">
        <w:rPr>
          <w:rFonts w:asciiTheme="minorHAnsi" w:hAnsiTheme="minorHAnsi" w:cstheme="minorHAnsi"/>
        </w:rPr>
        <w:t>Cordis</w:t>
      </w:r>
      <w:r w:rsidR="008B1672">
        <w:rPr>
          <w:rFonts w:asciiTheme="minorHAnsi" w:hAnsiTheme="minorHAnsi" w:cstheme="minorHAnsi"/>
        </w:rPr>
        <w:t>, Auckland</w:t>
      </w:r>
      <w:r w:rsidR="00DF7542">
        <w:rPr>
          <w:rFonts w:asciiTheme="minorHAnsi" w:hAnsiTheme="minorHAnsi" w:cstheme="minorHAnsi"/>
        </w:rPr>
        <w:t xml:space="preserve"> </w:t>
      </w:r>
      <w:r w:rsidR="00D60D0A" w:rsidRPr="001A1392">
        <w:rPr>
          <w:rFonts w:asciiTheme="minorHAnsi" w:hAnsiTheme="minorHAnsi" w:cstheme="minorHAnsi"/>
        </w:rPr>
        <w:t xml:space="preserve">and was attended by over </w:t>
      </w:r>
      <w:r w:rsidR="00F92787">
        <w:rPr>
          <w:rFonts w:asciiTheme="minorHAnsi" w:hAnsiTheme="minorHAnsi" w:cstheme="minorHAnsi"/>
        </w:rPr>
        <w:t>270</w:t>
      </w:r>
      <w:r w:rsidR="00D60D0A" w:rsidRPr="001A1392">
        <w:rPr>
          <w:rFonts w:asciiTheme="minorHAnsi" w:hAnsiTheme="minorHAnsi" w:cstheme="minorHAnsi"/>
        </w:rPr>
        <w:t xml:space="preserve"> delegates and </w:t>
      </w:r>
      <w:r w:rsidR="00BA2FD1">
        <w:rPr>
          <w:rFonts w:asciiTheme="minorHAnsi" w:hAnsiTheme="minorHAnsi" w:cstheme="minorHAnsi"/>
        </w:rPr>
        <w:t>56</w:t>
      </w:r>
      <w:r w:rsidR="009442F0">
        <w:rPr>
          <w:rFonts w:asciiTheme="minorHAnsi" w:hAnsiTheme="minorHAnsi" w:cstheme="minorHAnsi"/>
        </w:rPr>
        <w:t xml:space="preserve"> </w:t>
      </w:r>
      <w:r w:rsidR="00421F17">
        <w:rPr>
          <w:rFonts w:asciiTheme="minorHAnsi" w:hAnsiTheme="minorHAnsi" w:cstheme="minorHAnsi"/>
        </w:rPr>
        <w:t>exhibition stands.</w:t>
      </w:r>
      <w:r w:rsidR="001A1392">
        <w:rPr>
          <w:rFonts w:asciiTheme="minorHAnsi" w:hAnsiTheme="minorHAnsi" w:cstheme="minorHAnsi"/>
        </w:rPr>
        <w:t xml:space="preserve"> It</w:t>
      </w:r>
      <w:r w:rsidR="00265E9A">
        <w:rPr>
          <w:rFonts w:asciiTheme="minorHAnsi" w:hAnsiTheme="minorHAnsi" w:cstheme="minorHAnsi"/>
        </w:rPr>
        <w:t xml:space="preserve"> </w:t>
      </w:r>
      <w:r w:rsidR="00421F17">
        <w:rPr>
          <w:rFonts w:asciiTheme="minorHAnsi" w:hAnsiTheme="minorHAnsi" w:cstheme="minorHAnsi"/>
        </w:rPr>
        <w:t>included</w:t>
      </w:r>
      <w:r w:rsidR="00265E9A">
        <w:rPr>
          <w:rFonts w:asciiTheme="minorHAnsi" w:hAnsiTheme="minorHAnsi" w:cstheme="minorHAnsi"/>
        </w:rPr>
        <w:t xml:space="preserve"> a trade show, study tours of local villages, plenary </w:t>
      </w:r>
      <w:r w:rsidR="00AE0110">
        <w:rPr>
          <w:rFonts w:asciiTheme="minorHAnsi" w:hAnsiTheme="minorHAnsi" w:cstheme="minorHAnsi"/>
        </w:rPr>
        <w:t>sessions,</w:t>
      </w:r>
      <w:r w:rsidR="00265E9A">
        <w:rPr>
          <w:rFonts w:asciiTheme="minorHAnsi" w:hAnsiTheme="minorHAnsi" w:cstheme="minorHAnsi"/>
        </w:rPr>
        <w:t xml:space="preserve"> and an outstanding hospitality programme.</w:t>
      </w:r>
      <w:r w:rsidR="00FA7688">
        <w:rPr>
          <w:rFonts w:asciiTheme="minorHAnsi" w:hAnsiTheme="minorHAnsi" w:cstheme="minorHAnsi"/>
        </w:rPr>
        <w:t xml:space="preserve"> </w:t>
      </w:r>
      <w:r w:rsidR="000042BB">
        <w:rPr>
          <w:rFonts w:asciiTheme="minorHAnsi" w:hAnsiTheme="minorHAnsi" w:cstheme="minorHAnsi"/>
        </w:rPr>
        <w:t xml:space="preserve">Conference </w:t>
      </w:r>
      <w:r w:rsidR="00FA7688">
        <w:rPr>
          <w:rFonts w:asciiTheme="minorHAnsi" w:hAnsiTheme="minorHAnsi" w:cstheme="minorHAnsi"/>
        </w:rPr>
        <w:t xml:space="preserve">2022 is to be held </w:t>
      </w:r>
      <w:r w:rsidR="00983330">
        <w:rPr>
          <w:rFonts w:asciiTheme="minorHAnsi" w:hAnsiTheme="minorHAnsi" w:cstheme="minorHAnsi"/>
        </w:rPr>
        <w:t xml:space="preserve">in Christchurch at </w:t>
      </w:r>
      <w:r w:rsidR="00FA7688">
        <w:rPr>
          <w:rFonts w:asciiTheme="minorHAnsi" w:hAnsiTheme="minorHAnsi" w:cstheme="minorHAnsi"/>
        </w:rPr>
        <w:t xml:space="preserve">Te Pae </w:t>
      </w:r>
      <w:r w:rsidR="00983330">
        <w:rPr>
          <w:rFonts w:asciiTheme="minorHAnsi" w:hAnsiTheme="minorHAnsi" w:cstheme="minorHAnsi"/>
        </w:rPr>
        <w:t>this</w:t>
      </w:r>
      <w:r w:rsidR="00FA7688">
        <w:rPr>
          <w:rFonts w:asciiTheme="minorHAnsi" w:hAnsiTheme="minorHAnsi" w:cstheme="minorHAnsi"/>
        </w:rPr>
        <w:t xml:space="preserve"> </w:t>
      </w:r>
      <w:r w:rsidR="00983330">
        <w:rPr>
          <w:rFonts w:asciiTheme="minorHAnsi" w:hAnsiTheme="minorHAnsi" w:cstheme="minorHAnsi"/>
        </w:rPr>
        <w:t>August. We look forward to producing a</w:t>
      </w:r>
      <w:r w:rsidR="00AE0110">
        <w:rPr>
          <w:rFonts w:asciiTheme="minorHAnsi" w:hAnsiTheme="minorHAnsi" w:cstheme="minorHAnsi"/>
        </w:rPr>
        <w:t xml:space="preserve">n impressive and influential event. </w:t>
      </w:r>
    </w:p>
    <w:p w14:paraId="032F1211" w14:textId="77777777" w:rsidR="00692569" w:rsidRPr="00692569" w:rsidRDefault="00692569" w:rsidP="00692569">
      <w:pPr>
        <w:ind w:left="360"/>
        <w:rPr>
          <w:rFonts w:asciiTheme="minorHAnsi" w:hAnsiTheme="minorHAnsi" w:cstheme="minorHAnsi"/>
        </w:rPr>
      </w:pPr>
    </w:p>
    <w:p w14:paraId="5D50FAE5" w14:textId="01EC331C" w:rsidR="00D60D0A" w:rsidRDefault="001A1392" w:rsidP="008E713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take our responsibility to encourage our delegates’ engagement with exhibitors </w:t>
      </w:r>
      <w:r w:rsidR="00B94B4C">
        <w:rPr>
          <w:rFonts w:asciiTheme="minorHAnsi" w:hAnsiTheme="minorHAnsi" w:cstheme="minorHAnsi"/>
        </w:rPr>
        <w:t>seriously,</w:t>
      </w:r>
      <w:r w:rsidR="006925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 we </w:t>
      </w:r>
      <w:r w:rsidR="00B94B4C">
        <w:rPr>
          <w:rFonts w:asciiTheme="minorHAnsi" w:hAnsiTheme="minorHAnsi" w:cstheme="minorHAnsi"/>
        </w:rPr>
        <w:t xml:space="preserve">have </w:t>
      </w:r>
      <w:r>
        <w:rPr>
          <w:rFonts w:asciiTheme="minorHAnsi" w:hAnsiTheme="minorHAnsi" w:cstheme="minorHAnsi"/>
        </w:rPr>
        <w:t>introduced a world-first innovation using our conference app. As a result, w</w:t>
      </w:r>
      <w:r w:rsidR="00D60D0A" w:rsidRPr="008E7138">
        <w:rPr>
          <w:rFonts w:asciiTheme="minorHAnsi" w:hAnsiTheme="minorHAnsi" w:cstheme="minorHAnsi"/>
        </w:rPr>
        <w:t xml:space="preserve">e </w:t>
      </w:r>
      <w:r w:rsidR="00B94B4C">
        <w:rPr>
          <w:rFonts w:asciiTheme="minorHAnsi" w:hAnsiTheme="minorHAnsi" w:cstheme="minorHAnsi"/>
        </w:rPr>
        <w:t xml:space="preserve">have </w:t>
      </w:r>
      <w:r w:rsidR="00D60D0A" w:rsidRPr="008E7138">
        <w:rPr>
          <w:rFonts w:asciiTheme="minorHAnsi" w:hAnsiTheme="minorHAnsi" w:cstheme="minorHAnsi"/>
        </w:rPr>
        <w:t>had overwhelmingly positi</w:t>
      </w:r>
      <w:r w:rsidR="009442F0">
        <w:rPr>
          <w:rFonts w:asciiTheme="minorHAnsi" w:hAnsiTheme="minorHAnsi" w:cstheme="minorHAnsi"/>
        </w:rPr>
        <w:t>ve feedback from our exhibitors.</w:t>
      </w:r>
    </w:p>
    <w:p w14:paraId="06B61742" w14:textId="77777777" w:rsidR="009442F0" w:rsidRDefault="009442F0" w:rsidP="008E7138">
      <w:pPr>
        <w:ind w:left="720"/>
        <w:rPr>
          <w:rFonts w:asciiTheme="minorHAnsi" w:hAnsiTheme="minorHAnsi" w:cstheme="minorHAnsi"/>
        </w:rPr>
      </w:pPr>
    </w:p>
    <w:p w14:paraId="12A70051" w14:textId="42090185" w:rsidR="008A47C3" w:rsidRDefault="008A47C3" w:rsidP="001A1392">
      <w:pPr>
        <w:pStyle w:val="ListParagraph"/>
        <w:numPr>
          <w:ilvl w:val="0"/>
          <w:numId w:val="3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Sponsorship of Regional Meetings </w:t>
      </w:r>
      <w:r w:rsidR="00A80ED6">
        <w:rPr>
          <w:rFonts w:asciiTheme="minorHAnsi" w:hAnsiTheme="minorHAnsi" w:cstheme="minorHAnsi"/>
        </w:rPr>
        <w:t>is available but actual events depend on the alert level at the time</w:t>
      </w:r>
      <w:r w:rsidR="00D41357">
        <w:rPr>
          <w:rFonts w:asciiTheme="minorHAnsi" w:hAnsiTheme="minorHAnsi" w:cstheme="minorHAnsi"/>
        </w:rPr>
        <w:t>.</w:t>
      </w:r>
      <w:r w:rsidR="00A80ED6">
        <w:rPr>
          <w:rFonts w:asciiTheme="minorHAnsi" w:hAnsiTheme="minorHAnsi" w:cstheme="minorHAnsi"/>
        </w:rPr>
        <w:t xml:space="preserve"> </w:t>
      </w:r>
      <w:r w:rsidR="00D41357">
        <w:rPr>
          <w:rFonts w:asciiTheme="minorHAnsi" w:hAnsiTheme="minorHAnsi" w:cstheme="minorHAnsi"/>
        </w:rPr>
        <w:t xml:space="preserve"> </w:t>
      </w:r>
      <w:r w:rsidR="00A80ED6">
        <w:rPr>
          <w:rFonts w:asciiTheme="minorHAnsi" w:hAnsiTheme="minorHAnsi" w:cstheme="minorHAnsi"/>
        </w:rPr>
        <w:t>We</w:t>
      </w:r>
      <w:r w:rsidR="00D41357">
        <w:rPr>
          <w:rFonts w:asciiTheme="minorHAnsi" w:hAnsiTheme="minorHAnsi" w:cstheme="minorHAnsi"/>
        </w:rPr>
        <w:t xml:space="preserve"> </w:t>
      </w:r>
      <w:r w:rsidR="00E106C4">
        <w:rPr>
          <w:rFonts w:asciiTheme="minorHAnsi" w:hAnsiTheme="minorHAnsi" w:cstheme="minorHAnsi"/>
        </w:rPr>
        <w:t>are looking at other opportunities for you to sponsor our activities. These could include sponsoring webinars or similar “virtual” activities</w:t>
      </w:r>
      <w:r w:rsidR="003A7F11">
        <w:rPr>
          <w:rFonts w:asciiTheme="minorHAnsi" w:hAnsiTheme="minorHAnsi" w:cstheme="minorHAnsi"/>
        </w:rPr>
        <w:t xml:space="preserve"> where </w:t>
      </w:r>
      <w:r>
        <w:rPr>
          <w:rFonts w:asciiTheme="minorHAnsi" w:hAnsiTheme="minorHAnsi" w:cstheme="minorHAnsi"/>
        </w:rPr>
        <w:t xml:space="preserve">you </w:t>
      </w:r>
      <w:r w:rsidR="003A7F11">
        <w:rPr>
          <w:rFonts w:asciiTheme="minorHAnsi" w:hAnsiTheme="minorHAnsi" w:cstheme="minorHAnsi"/>
        </w:rPr>
        <w:t xml:space="preserve">will get </w:t>
      </w:r>
      <w:r>
        <w:rPr>
          <w:rFonts w:asciiTheme="minorHAnsi" w:hAnsiTheme="minorHAnsi" w:cstheme="minorHAnsi"/>
        </w:rPr>
        <w:t xml:space="preserve">a speaking spot where you can present your business to the </w:t>
      </w:r>
      <w:r w:rsidR="003A7F11">
        <w:rPr>
          <w:rFonts w:asciiTheme="minorHAnsi" w:hAnsiTheme="minorHAnsi" w:cstheme="minorHAnsi"/>
        </w:rPr>
        <w:t>members</w:t>
      </w:r>
      <w:r>
        <w:rPr>
          <w:rFonts w:asciiTheme="minorHAnsi" w:hAnsiTheme="minorHAnsi" w:cstheme="minorHAnsi"/>
        </w:rPr>
        <w:t xml:space="preserve"> present. </w:t>
      </w:r>
      <w:r w:rsidR="003A2B21">
        <w:rPr>
          <w:rFonts w:asciiTheme="minorHAnsi" w:hAnsiTheme="minorHAnsi" w:cstheme="minorHAnsi"/>
        </w:rPr>
        <w:t xml:space="preserve">You are also free to run a short video if you wish as part of this. Please let us know if this is of interest so we can take that into account when planning our webinar programme. </w:t>
      </w:r>
    </w:p>
    <w:p w14:paraId="2BC3E5E4" w14:textId="77777777" w:rsidR="001A1392" w:rsidRPr="001A1392" w:rsidRDefault="001A1392" w:rsidP="001A1392">
      <w:pPr>
        <w:ind w:left="709" w:hanging="283"/>
        <w:rPr>
          <w:rFonts w:asciiTheme="minorHAnsi" w:hAnsiTheme="minorHAnsi" w:cstheme="minorHAnsi"/>
        </w:rPr>
      </w:pPr>
    </w:p>
    <w:p w14:paraId="155713BA" w14:textId="77777777" w:rsidR="004246EE" w:rsidRPr="004246EE" w:rsidRDefault="004246EE" w:rsidP="001A1392">
      <w:pPr>
        <w:pStyle w:val="ListParagraph"/>
        <w:ind w:left="709"/>
        <w:rPr>
          <w:rFonts w:asciiTheme="minorHAnsi" w:hAnsiTheme="minorHAnsi" w:cstheme="minorHAnsi"/>
        </w:rPr>
      </w:pPr>
      <w:r w:rsidRPr="004246EE">
        <w:rPr>
          <w:rFonts w:asciiTheme="minorHAnsi" w:hAnsiTheme="minorHAnsi" w:cstheme="minorHAnsi"/>
        </w:rPr>
        <w:t>We have</w:t>
      </w:r>
      <w:r>
        <w:rPr>
          <w:rFonts w:asciiTheme="minorHAnsi" w:hAnsiTheme="minorHAnsi" w:cstheme="minorHAnsi"/>
        </w:rPr>
        <w:t xml:space="preserve"> other</w:t>
      </w:r>
      <w:r w:rsidRPr="004246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‘</w:t>
      </w:r>
      <w:r w:rsidRPr="004246EE">
        <w:rPr>
          <w:rFonts w:asciiTheme="minorHAnsi" w:hAnsiTheme="minorHAnsi" w:cstheme="minorHAnsi"/>
        </w:rPr>
        <w:t>ad hoc</w:t>
      </w:r>
      <w:r>
        <w:rPr>
          <w:rFonts w:asciiTheme="minorHAnsi" w:hAnsiTheme="minorHAnsi" w:cstheme="minorHAnsi"/>
        </w:rPr>
        <w:t>’</w:t>
      </w:r>
      <w:r w:rsidRPr="004246EE">
        <w:rPr>
          <w:rFonts w:asciiTheme="minorHAnsi" w:hAnsiTheme="minorHAnsi" w:cstheme="minorHAnsi"/>
        </w:rPr>
        <w:t xml:space="preserve"> sponsorship opportunities </w:t>
      </w:r>
      <w:r>
        <w:rPr>
          <w:rFonts w:asciiTheme="minorHAnsi" w:hAnsiTheme="minorHAnsi" w:cstheme="minorHAnsi"/>
        </w:rPr>
        <w:t>arising throughout the year</w:t>
      </w:r>
      <w:r w:rsidR="001A139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1A1392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f you wish to be considered for one of these</w:t>
      </w:r>
      <w:r w:rsidR="001A139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A1392">
        <w:rPr>
          <w:rFonts w:asciiTheme="minorHAnsi" w:hAnsiTheme="minorHAnsi" w:cstheme="minorHAnsi"/>
        </w:rPr>
        <w:t>please</w:t>
      </w:r>
      <w:r>
        <w:rPr>
          <w:rFonts w:asciiTheme="minorHAnsi" w:hAnsiTheme="minorHAnsi" w:cstheme="minorHAnsi"/>
        </w:rPr>
        <w:t xml:space="preserve"> let us know and we will approach you as the opportunity arises.</w:t>
      </w:r>
    </w:p>
    <w:p w14:paraId="489C8D61" w14:textId="77777777" w:rsidR="00D60D0A" w:rsidRPr="00D60D0A" w:rsidRDefault="00D60D0A" w:rsidP="00D60D0A">
      <w:pPr>
        <w:rPr>
          <w:rFonts w:asciiTheme="minorHAnsi" w:hAnsiTheme="minorHAnsi" w:cstheme="minorHAnsi"/>
        </w:rPr>
      </w:pPr>
    </w:p>
    <w:p w14:paraId="38E88EAA" w14:textId="3D68B91E" w:rsidR="00D60D0A" w:rsidRPr="00D60D0A" w:rsidRDefault="00D60D0A" w:rsidP="00D60D0A">
      <w:pPr>
        <w:rPr>
          <w:rFonts w:asciiTheme="minorHAnsi" w:hAnsiTheme="minorHAnsi" w:cstheme="minorHAnsi"/>
        </w:rPr>
      </w:pPr>
      <w:r w:rsidRPr="00D60D0A">
        <w:rPr>
          <w:rFonts w:asciiTheme="minorHAnsi" w:hAnsiTheme="minorHAnsi" w:cstheme="minorHAnsi"/>
        </w:rPr>
        <w:t>Essentially, your RVA membership can be a very valuable marketing and sales tool</w:t>
      </w:r>
      <w:r w:rsidRPr="00B94B4C">
        <w:rPr>
          <w:rFonts w:asciiTheme="minorHAnsi" w:hAnsiTheme="minorHAnsi" w:cstheme="minorHAnsi"/>
          <w:b/>
        </w:rPr>
        <w:t xml:space="preserve">, but it </w:t>
      </w:r>
      <w:proofErr w:type="gramStart"/>
      <w:r w:rsidRPr="00B94B4C">
        <w:rPr>
          <w:rFonts w:asciiTheme="minorHAnsi" w:hAnsiTheme="minorHAnsi" w:cstheme="minorHAnsi"/>
          <w:b/>
        </w:rPr>
        <w:t>has to</w:t>
      </w:r>
      <w:proofErr w:type="gramEnd"/>
      <w:r w:rsidRPr="00B94B4C">
        <w:rPr>
          <w:rFonts w:asciiTheme="minorHAnsi" w:hAnsiTheme="minorHAnsi" w:cstheme="minorHAnsi"/>
          <w:b/>
        </w:rPr>
        <w:t xml:space="preserve"> be used</w:t>
      </w:r>
      <w:r w:rsidR="00E45D64">
        <w:rPr>
          <w:rFonts w:asciiTheme="minorHAnsi" w:hAnsiTheme="minorHAnsi" w:cstheme="minorHAnsi"/>
          <w:b/>
        </w:rPr>
        <w:t>.</w:t>
      </w:r>
      <w:r w:rsidRPr="00D60D0A">
        <w:rPr>
          <w:rFonts w:asciiTheme="minorHAnsi" w:hAnsiTheme="minorHAnsi" w:cstheme="minorHAnsi"/>
        </w:rPr>
        <w:t xml:space="preserve">  </w:t>
      </w:r>
      <w:r w:rsidR="00265E9A">
        <w:rPr>
          <w:rFonts w:asciiTheme="minorHAnsi" w:hAnsiTheme="minorHAnsi" w:cstheme="minorHAnsi"/>
        </w:rPr>
        <w:t>To get the best from your subscription, y</w:t>
      </w:r>
      <w:r>
        <w:rPr>
          <w:rFonts w:asciiTheme="minorHAnsi" w:hAnsiTheme="minorHAnsi" w:cstheme="minorHAnsi"/>
        </w:rPr>
        <w:t>ou must</w:t>
      </w:r>
      <w:r w:rsidRPr="00D60D0A">
        <w:rPr>
          <w:rFonts w:asciiTheme="minorHAnsi" w:hAnsiTheme="minorHAnsi" w:cstheme="minorHAnsi"/>
        </w:rPr>
        <w:t xml:space="preserve"> be proactive and put yourself out there among the members, get to know the industry and position yourself so you’re the </w:t>
      </w:r>
      <w:r>
        <w:rPr>
          <w:rFonts w:asciiTheme="minorHAnsi" w:hAnsiTheme="minorHAnsi" w:cstheme="minorHAnsi"/>
        </w:rPr>
        <w:t>person</w:t>
      </w:r>
      <w:r w:rsidRPr="00D60D0A">
        <w:rPr>
          <w:rFonts w:asciiTheme="minorHAnsi" w:hAnsiTheme="minorHAnsi" w:cstheme="minorHAnsi"/>
        </w:rPr>
        <w:t xml:space="preserve"> our members think of first when they want goods and services.</w:t>
      </w:r>
    </w:p>
    <w:p w14:paraId="4CB5F416" w14:textId="77777777" w:rsidR="00D60D0A" w:rsidRPr="00D60D0A" w:rsidRDefault="00D60D0A" w:rsidP="00D60D0A">
      <w:pPr>
        <w:rPr>
          <w:rFonts w:asciiTheme="minorHAnsi" w:hAnsiTheme="minorHAnsi" w:cstheme="minorHAnsi"/>
        </w:rPr>
      </w:pPr>
    </w:p>
    <w:p w14:paraId="7B61D225" w14:textId="77777777" w:rsidR="00D60D0A" w:rsidRPr="00D60D0A" w:rsidRDefault="00D60D0A" w:rsidP="00D60D0A">
      <w:pPr>
        <w:rPr>
          <w:rFonts w:asciiTheme="minorHAnsi" w:hAnsiTheme="minorHAnsi" w:cstheme="minorHAnsi"/>
        </w:rPr>
      </w:pPr>
      <w:r w:rsidRPr="00D60D0A">
        <w:rPr>
          <w:rFonts w:asciiTheme="minorHAnsi" w:hAnsiTheme="minorHAnsi" w:cstheme="minorHAnsi"/>
        </w:rPr>
        <w:t>We look forward to working with you and helping you get the most out of your membership.</w:t>
      </w:r>
    </w:p>
    <w:p w14:paraId="72C7D3B1" w14:textId="77777777" w:rsidR="00D60D0A" w:rsidRDefault="00D60D0A" w:rsidP="00D60D0A">
      <w:pPr>
        <w:rPr>
          <w:rFonts w:asciiTheme="minorHAnsi" w:hAnsiTheme="minorHAnsi" w:cstheme="minorHAnsi"/>
        </w:rPr>
      </w:pPr>
    </w:p>
    <w:p w14:paraId="7711300C" w14:textId="77777777" w:rsidR="008E7138" w:rsidRDefault="008E7138" w:rsidP="00D60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946F4DF" wp14:editId="122CEE96">
            <wp:extent cx="990600" cy="892342"/>
            <wp:effectExtent l="19050" t="0" r="0" b="0"/>
            <wp:docPr id="2" name="Picture 1" descr="John Colly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Collyn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44" cy="89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D3B36" w14:textId="77777777" w:rsidR="008E7138" w:rsidRDefault="008E7138" w:rsidP="00D60D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Collyns</w:t>
      </w:r>
    </w:p>
    <w:p w14:paraId="1E857464" w14:textId="759289B1" w:rsidR="001A1392" w:rsidRDefault="008E7138" w:rsidP="006925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Executive Director </w:t>
      </w:r>
    </w:p>
    <w:p w14:paraId="11B93B52" w14:textId="0A25818C" w:rsidR="00E45D64" w:rsidRDefault="00E45D64" w:rsidP="00692569">
      <w:pPr>
        <w:rPr>
          <w:rFonts w:asciiTheme="minorHAnsi" w:hAnsiTheme="minorHAnsi" w:cstheme="minorHAnsi"/>
        </w:rPr>
      </w:pPr>
    </w:p>
    <w:p w14:paraId="5BE799A5" w14:textId="04D04245" w:rsidR="00E45D64" w:rsidRPr="00D60D0A" w:rsidRDefault="00716DE2" w:rsidP="006925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 2021</w:t>
      </w:r>
      <w:r w:rsidR="00E45D64">
        <w:rPr>
          <w:rFonts w:asciiTheme="minorHAnsi" w:hAnsiTheme="minorHAnsi" w:cstheme="minorHAnsi"/>
        </w:rPr>
        <w:t xml:space="preserve"> </w:t>
      </w:r>
    </w:p>
    <w:sectPr w:rsidR="00E45D64" w:rsidRPr="00D60D0A" w:rsidSect="004246E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455C"/>
    <w:multiLevelType w:val="hybridMultilevel"/>
    <w:tmpl w:val="A8A8A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E2F86"/>
    <w:multiLevelType w:val="hybridMultilevel"/>
    <w:tmpl w:val="D50E37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0A"/>
    <w:rsid w:val="000042BB"/>
    <w:rsid w:val="00034DB6"/>
    <w:rsid w:val="0010471C"/>
    <w:rsid w:val="00131933"/>
    <w:rsid w:val="00132970"/>
    <w:rsid w:val="0013731B"/>
    <w:rsid w:val="00154B95"/>
    <w:rsid w:val="001715A6"/>
    <w:rsid w:val="00192B42"/>
    <w:rsid w:val="001A1392"/>
    <w:rsid w:val="00265E9A"/>
    <w:rsid w:val="00271002"/>
    <w:rsid w:val="00280A68"/>
    <w:rsid w:val="002A0FFB"/>
    <w:rsid w:val="002D6891"/>
    <w:rsid w:val="002F0E01"/>
    <w:rsid w:val="00320652"/>
    <w:rsid w:val="00337E68"/>
    <w:rsid w:val="003A2B21"/>
    <w:rsid w:val="003A7F11"/>
    <w:rsid w:val="003E5E7E"/>
    <w:rsid w:val="00421F17"/>
    <w:rsid w:val="004246EE"/>
    <w:rsid w:val="004B446A"/>
    <w:rsid w:val="004F1E88"/>
    <w:rsid w:val="005912F2"/>
    <w:rsid w:val="005B5D5A"/>
    <w:rsid w:val="006845D3"/>
    <w:rsid w:val="00692569"/>
    <w:rsid w:val="00697658"/>
    <w:rsid w:val="006A77B8"/>
    <w:rsid w:val="006B2C31"/>
    <w:rsid w:val="006D5C68"/>
    <w:rsid w:val="006F52A1"/>
    <w:rsid w:val="00716DE2"/>
    <w:rsid w:val="00760E1B"/>
    <w:rsid w:val="0082688D"/>
    <w:rsid w:val="00880871"/>
    <w:rsid w:val="008A47C3"/>
    <w:rsid w:val="008B1672"/>
    <w:rsid w:val="008B49CE"/>
    <w:rsid w:val="008E7138"/>
    <w:rsid w:val="00941A5A"/>
    <w:rsid w:val="009442F0"/>
    <w:rsid w:val="00983330"/>
    <w:rsid w:val="009B5E65"/>
    <w:rsid w:val="009D7582"/>
    <w:rsid w:val="00A80ED6"/>
    <w:rsid w:val="00A85976"/>
    <w:rsid w:val="00AD16B6"/>
    <w:rsid w:val="00AD3CED"/>
    <w:rsid w:val="00AE0110"/>
    <w:rsid w:val="00AF2A1F"/>
    <w:rsid w:val="00B05515"/>
    <w:rsid w:val="00B725E1"/>
    <w:rsid w:val="00B92B72"/>
    <w:rsid w:val="00B94B4C"/>
    <w:rsid w:val="00BA2FD1"/>
    <w:rsid w:val="00BF0ED1"/>
    <w:rsid w:val="00C23078"/>
    <w:rsid w:val="00C36E4C"/>
    <w:rsid w:val="00D11F87"/>
    <w:rsid w:val="00D41357"/>
    <w:rsid w:val="00D4246A"/>
    <w:rsid w:val="00D60D0A"/>
    <w:rsid w:val="00DA611F"/>
    <w:rsid w:val="00DF7542"/>
    <w:rsid w:val="00E106C4"/>
    <w:rsid w:val="00E45D64"/>
    <w:rsid w:val="00ED5A1C"/>
    <w:rsid w:val="00F703AB"/>
    <w:rsid w:val="00F92787"/>
    <w:rsid w:val="00F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86BD"/>
  <w15:docId w15:val="{CC339D0D-5694-42F0-9CB6-CBBDCC48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D0A"/>
    <w:pPr>
      <w:spacing w:after="0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D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D0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60D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38"/>
    <w:rPr>
      <w:rFonts w:ascii="Tahoma" w:hAnsi="Tahoma" w:cs="Tahoma"/>
      <w:sz w:val="16"/>
      <w:szCs w:val="16"/>
      <w:lang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B94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admin@retirementvillages.org.nz?subject=Newsletter%20advertising" TargetMode="External"/><Relationship Id="rId5" Type="http://schemas.openxmlformats.org/officeDocument/2006/relationships/styles" Target="styles.xml"/><Relationship Id="rId10" Type="http://schemas.openxmlformats.org/officeDocument/2006/relationships/hyperlink" Target="mailto:emma@retirementvillages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retirementvillages.org.nz/tools/clients/directory.aspx?SECT=Suppli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4DE800F663042B115713833E74547" ma:contentTypeVersion="13" ma:contentTypeDescription="Create a new document." ma:contentTypeScope="" ma:versionID="378b9fb442c57a3f67799c60950d221e">
  <xsd:schema xmlns:xsd="http://www.w3.org/2001/XMLSchema" xmlns:xs="http://www.w3.org/2001/XMLSchema" xmlns:p="http://schemas.microsoft.com/office/2006/metadata/properties" xmlns:ns2="20c14b51-fa29-4108-897c-aeadd2b91cd5" xmlns:ns3="3f0630d6-89c8-409e-aa05-836178f2af67" targetNamespace="http://schemas.microsoft.com/office/2006/metadata/properties" ma:root="true" ma:fieldsID="d335e6fb5673ef8fa453cb290e117f86" ns2:_="" ns3:_="">
    <xsd:import namespace="20c14b51-fa29-4108-897c-aeadd2b91cd5"/>
    <xsd:import namespace="3f0630d6-89c8-409e-aa05-836178f2a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4b51-fa29-4108-897c-aeadd2b91c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630d6-89c8-409e-aa05-836178f2a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DD86C-6991-46BE-BE94-22033C63B1B4}">
  <ds:schemaRefs>
    <ds:schemaRef ds:uri="http://purl.org/dc/elements/1.1/"/>
    <ds:schemaRef ds:uri="20c14b51-fa29-4108-897c-aeadd2b91cd5"/>
    <ds:schemaRef ds:uri="http://purl.org/dc/terms/"/>
    <ds:schemaRef ds:uri="3f0630d6-89c8-409e-aa05-836178f2a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98B9CB-0DB3-4F34-92B4-19C67F913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14b51-fa29-4108-897c-aeadd2b91cd5"/>
    <ds:schemaRef ds:uri="3f0630d6-89c8-409e-aa05-836178f2a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DBA45-C090-43A0-B421-4A82CA8EA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Collyns</dc:creator>
  <cp:lastModifiedBy>Emma Turner</cp:lastModifiedBy>
  <cp:revision>11</cp:revision>
  <cp:lastPrinted>2020-09-15T23:49:00Z</cp:lastPrinted>
  <dcterms:created xsi:type="dcterms:W3CDTF">2022-01-16T20:15:00Z</dcterms:created>
  <dcterms:modified xsi:type="dcterms:W3CDTF">2022-02-13T22:58:00Z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0x0101002AB4DE800F663042B115713833E74547</vt:lpwstr>
  </property>
</Properties>
</file>